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C7592D" w:rsidRPr="00C7592D" w:rsidRDefault="00C7592D" w:rsidP="00C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59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592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 xml:space="preserve"> « </w:t>
      </w:r>
      <w:r w:rsidRPr="00C7592D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C7592D">
        <w:rPr>
          <w:rFonts w:ascii="Times New Roman" w:hAnsi="Times New Roman" w:cs="Times New Roman"/>
          <w:sz w:val="24"/>
          <w:szCs w:val="24"/>
        </w:rPr>
        <w:t>»__</w:t>
      </w:r>
      <w:r w:rsidRPr="00C7592D">
        <w:rPr>
          <w:rFonts w:ascii="Times New Roman" w:hAnsi="Times New Roman" w:cs="Times New Roman"/>
          <w:sz w:val="24"/>
          <w:szCs w:val="24"/>
          <w:u w:val="single"/>
        </w:rPr>
        <w:t>октября__</w:t>
      </w:r>
      <w:r w:rsidRPr="00C7592D">
        <w:rPr>
          <w:rFonts w:ascii="Times New Roman" w:hAnsi="Times New Roman" w:cs="Times New Roman"/>
          <w:sz w:val="24"/>
          <w:szCs w:val="24"/>
        </w:rPr>
        <w:t>2015 года №</w:t>
      </w:r>
      <w:r w:rsidR="001337EA">
        <w:rPr>
          <w:rFonts w:ascii="Times New Roman" w:hAnsi="Times New Roman" w:cs="Times New Roman"/>
          <w:sz w:val="24"/>
          <w:szCs w:val="24"/>
        </w:rPr>
        <w:t xml:space="preserve"> </w:t>
      </w:r>
      <w:r w:rsidR="001337EA" w:rsidRPr="001337EA">
        <w:rPr>
          <w:rFonts w:ascii="Times New Roman" w:hAnsi="Times New Roman" w:cs="Times New Roman"/>
          <w:sz w:val="24"/>
          <w:szCs w:val="24"/>
          <w:u w:val="single"/>
        </w:rPr>
        <w:t>168</w:t>
      </w: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>О проведении осеннего месячника</w:t>
      </w: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 xml:space="preserve">сплошной </w:t>
      </w:r>
      <w:r w:rsidR="00DC00F1">
        <w:rPr>
          <w:rFonts w:ascii="Times New Roman" w:hAnsi="Times New Roman" w:cs="Times New Roman"/>
          <w:sz w:val="24"/>
          <w:szCs w:val="24"/>
        </w:rPr>
        <w:t>дератизации</w:t>
      </w: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2D" w:rsidRPr="00C7592D" w:rsidRDefault="00C7592D" w:rsidP="00C7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ab/>
        <w:t xml:space="preserve"> В целях предотвращения распространения природно-очаговых заболеваний на территории городского поселения п. Поназырево, руководствуясь Федеральным законом от 30.03.1999 № 52-ФЗ «О санитарно-эпидемиологическом благополучии населения», постановления администрации Поназыревского муниципального района от 30.09.2015 года № 192 «О проведении осеннего месячника сплошной дератизации» администрация городского поселения п. Поназырево</w:t>
      </w: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2D" w:rsidRPr="00C7592D" w:rsidRDefault="00C7592D" w:rsidP="00C759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592D" w:rsidRPr="00C7592D" w:rsidRDefault="00C7592D" w:rsidP="00C759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>В период с 1.10.2015 года по 1.11.2015 года провести на территории городского поселения п. Поназырево месячник сплошной дератизации</w:t>
      </w:r>
      <w:r w:rsidRPr="00C7592D">
        <w:rPr>
          <w:rFonts w:ascii="Times New Roman" w:hAnsi="Times New Roman" w:cs="Times New Roman"/>
          <w:sz w:val="24"/>
          <w:szCs w:val="24"/>
        </w:rPr>
        <w:t>.</w:t>
      </w:r>
    </w:p>
    <w:p w:rsidR="00C7592D" w:rsidRPr="00C7592D" w:rsidRDefault="00C7592D" w:rsidP="00C759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зав. сектором по налогам и сборам городского поселения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Чесноковой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Е.В.. выделить средства на проведение мероприятий по проведению дератизации.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        Рекомендовать директору МУП «Коммунальник»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Черепову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И.А.:</w:t>
      </w:r>
    </w:p>
    <w:p w:rsidR="00C7592D" w:rsidRPr="00C7592D" w:rsidRDefault="00C7592D" w:rsidP="00C759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своевременный вывоз бытовых отходов, санитарную очистку городского поселения п. Поназырево;</w:t>
      </w:r>
    </w:p>
    <w:p w:rsidR="00C7592D" w:rsidRPr="00C7592D" w:rsidRDefault="00C7592D" w:rsidP="00C759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выявлять и своевременно ликвидировать несанкционированные свалки;</w:t>
      </w:r>
    </w:p>
    <w:p w:rsidR="00C7592D" w:rsidRPr="00C7592D" w:rsidRDefault="00C7592D" w:rsidP="00C759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дератизационные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против грызунов на территории МУП «Коммунальник»;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          4.          Рекомендовать директору МУК «Центр досуга» Гороховой И.С.:</w:t>
      </w:r>
    </w:p>
    <w:p w:rsidR="00C7592D" w:rsidRPr="00C7592D" w:rsidRDefault="00C7592D" w:rsidP="00C759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дератизационные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против грызунов на территории МУК «Центр досуга»;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5.       Рекомендовать руководителям предприятий, учреждений, индивидуальным предпринимателям  </w:t>
      </w: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дератизационные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против грызунов на подведомственных территориях.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         6.        Еженедельно по пятницам, с 1.10.15г по 1.11.15г  предоставлять в администрацию городского поселения данные по проведённым мероприятиям.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         7.     </w:t>
      </w:r>
      <w:proofErr w:type="gram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C7592D">
        <w:rPr>
          <w:rFonts w:ascii="Times New Roman" w:hAnsi="Times New Roman" w:cs="Times New Roman"/>
          <w:color w:val="000000"/>
          <w:sz w:val="24"/>
          <w:szCs w:val="24"/>
        </w:rPr>
        <w:t>Собровину</w:t>
      </w:r>
      <w:proofErr w:type="spellEnd"/>
      <w:r w:rsidRPr="00C7592D">
        <w:rPr>
          <w:rFonts w:ascii="Times New Roman" w:hAnsi="Times New Roman" w:cs="Times New Roman"/>
          <w:color w:val="000000"/>
          <w:sz w:val="24"/>
          <w:szCs w:val="24"/>
        </w:rPr>
        <w:t xml:space="preserve"> Г.Н.</w:t>
      </w:r>
    </w:p>
    <w:p w:rsidR="00C7592D" w:rsidRPr="00C7592D" w:rsidRDefault="00C7592D" w:rsidP="00C7592D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C7592D">
        <w:t xml:space="preserve">         8.   Настоящее постановление вступает в силу со дня подписания и подлежит опубликованию на интернет – </w:t>
      </w:r>
      <w:proofErr w:type="gramStart"/>
      <w:r w:rsidRPr="00C7592D">
        <w:t>сайте</w:t>
      </w:r>
      <w:proofErr w:type="gramEnd"/>
      <w:r w:rsidRPr="00C7592D">
        <w:t xml:space="preserve"> поселения и в информационном издании «Наша жизнь»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 xml:space="preserve">   Глава городского поселения                                                                    А.А. Тихомиров</w:t>
      </w:r>
    </w:p>
    <w:p w:rsidR="00C7592D" w:rsidRPr="00C7592D" w:rsidRDefault="00C7592D" w:rsidP="00C75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2D">
        <w:rPr>
          <w:rFonts w:ascii="Times New Roman" w:hAnsi="Times New Roman" w:cs="Times New Roman"/>
          <w:sz w:val="24"/>
          <w:szCs w:val="24"/>
        </w:rPr>
        <w:t xml:space="preserve">     поселок Поназырево</w:t>
      </w:r>
    </w:p>
    <w:p w:rsidR="0082644F" w:rsidRPr="00C7592D" w:rsidRDefault="0082644F" w:rsidP="00C7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644F" w:rsidRPr="00C7592D" w:rsidSect="0032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01A"/>
    <w:multiLevelType w:val="hybridMultilevel"/>
    <w:tmpl w:val="9CFA8E3A"/>
    <w:lvl w:ilvl="0" w:tplc="EFF4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F83FED"/>
    <w:multiLevelType w:val="hybridMultilevel"/>
    <w:tmpl w:val="6CA8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64E5"/>
    <w:multiLevelType w:val="hybridMultilevel"/>
    <w:tmpl w:val="CE5E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2D"/>
    <w:rsid w:val="001337EA"/>
    <w:rsid w:val="00682404"/>
    <w:rsid w:val="0082644F"/>
    <w:rsid w:val="00C7592D"/>
    <w:rsid w:val="00D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7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cp:lastPrinted>2015-10-02T13:37:00Z</cp:lastPrinted>
  <dcterms:created xsi:type="dcterms:W3CDTF">2006-01-16T21:41:00Z</dcterms:created>
  <dcterms:modified xsi:type="dcterms:W3CDTF">2015-10-02T13:41:00Z</dcterms:modified>
</cp:coreProperties>
</file>